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4" o:title="" type="tile"/>
    </v:background>
  </w:background>
  <w:body>
    <w:tbl>
      <w:tblPr>
        <w:tblW w:w="0" w:type="auto"/>
        <w:tblLayout w:type="fixed"/>
        <w:tblLook w:val="00A0" w:firstRow="1" w:lastRow="0" w:firstColumn="1" w:lastColumn="0" w:noHBand="0" w:noVBand="0"/>
      </w:tblPr>
      <w:tblGrid>
        <w:gridCol w:w="4493"/>
        <w:gridCol w:w="5396"/>
      </w:tblGrid>
      <w:tr w:rsidR="0063219A" w:rsidRPr="002F0791" w14:paraId="49B4A29D" w14:textId="77777777" w:rsidTr="007442C4">
        <w:tc>
          <w:tcPr>
            <w:tcW w:w="4493" w:type="dxa"/>
          </w:tcPr>
          <w:p w14:paraId="2526D0EA" w14:textId="77777777" w:rsidR="0063219A" w:rsidRPr="002F0791" w:rsidRDefault="00226E22" w:rsidP="002F0791">
            <w:pPr>
              <w:spacing w:after="0" w:line="240" w:lineRule="auto"/>
              <w:jc w:val="center"/>
              <w:rPr>
                <w:color w:val="FF0000"/>
              </w:rPr>
            </w:pPr>
            <w:r>
              <w:rPr>
                <w:b/>
                <w:noProof/>
                <w:color w:val="FF0000"/>
                <w:sz w:val="28"/>
                <w:szCs w:val="28"/>
                <w:lang w:val="en-GB" w:eastAsia="en-GB"/>
              </w:rPr>
              <w:pict w14:anchorId="154C1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hu_hieu_canh_sat_giao_thong" style="width:109.55pt;height:110.2pt;visibility:visible">
                  <v:imagedata r:id="rId9" o:title=""/>
                </v:shape>
              </w:pict>
            </w:r>
          </w:p>
          <w:p w14:paraId="5D296138" w14:textId="0150476E" w:rsidR="0063219A" w:rsidRPr="00656D00" w:rsidRDefault="00C52DCE" w:rsidP="009549EF">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CÔNG AN TỈNH YÊN BÁI</w:t>
            </w:r>
          </w:p>
          <w:p w14:paraId="178394BC" w14:textId="2EE91B41" w:rsidR="0063219A" w:rsidRPr="009549EF" w:rsidRDefault="0063219A" w:rsidP="00C52DCE">
            <w:pPr>
              <w:spacing w:after="0" w:line="240" w:lineRule="auto"/>
              <w:jc w:val="center"/>
              <w:rPr>
                <w:rFonts w:ascii="Times New Roman" w:hAnsi="Times New Roman"/>
                <w:b/>
                <w:color w:val="365F91"/>
              </w:rPr>
            </w:pPr>
            <w:r w:rsidRPr="00656D00">
              <w:rPr>
                <w:rFonts w:ascii="Times New Roman" w:hAnsi="Times New Roman"/>
                <w:b/>
                <w:color w:val="FF0000"/>
                <w:sz w:val="24"/>
                <w:szCs w:val="24"/>
              </w:rPr>
              <w:t xml:space="preserve"> </w:t>
            </w:r>
            <w:r w:rsidR="00C52DCE">
              <w:rPr>
                <w:rFonts w:ascii="Times New Roman" w:hAnsi="Times New Roman"/>
                <w:b/>
                <w:color w:val="FF0000"/>
                <w:sz w:val="24"/>
                <w:szCs w:val="24"/>
              </w:rPr>
              <w:t>PHÒNG CẢNH SÁT GIAO THÔNG</w:t>
            </w:r>
          </w:p>
        </w:tc>
        <w:tc>
          <w:tcPr>
            <w:tcW w:w="5396" w:type="dxa"/>
          </w:tcPr>
          <w:p w14:paraId="2DEDBFA6" w14:textId="4F2E7AB2" w:rsidR="0063219A" w:rsidRPr="002F0791" w:rsidRDefault="0063219A" w:rsidP="002F0791">
            <w:pPr>
              <w:spacing w:after="0" w:line="240" w:lineRule="auto"/>
              <w:rPr>
                <w:rFonts w:ascii="Arial Black" w:hAnsi="Arial Black"/>
                <w:color w:val="FF0000"/>
                <w:sz w:val="32"/>
                <w:szCs w:val="32"/>
              </w:rPr>
            </w:pPr>
          </w:p>
          <w:p w14:paraId="14DE047F" w14:textId="50C9C8C6" w:rsidR="0063219A" w:rsidRPr="001E2BD7" w:rsidRDefault="00656D00" w:rsidP="002F0791">
            <w:pPr>
              <w:spacing w:after="0" w:line="240" w:lineRule="auto"/>
              <w:jc w:val="center"/>
              <w:rPr>
                <w:rFonts w:ascii="Times New Roman" w:hAnsi="Times New Roman"/>
                <w:b/>
                <w:color w:val="FF0000"/>
                <w:sz w:val="36"/>
                <w:szCs w:val="36"/>
              </w:rPr>
            </w:pPr>
            <w:r>
              <w:rPr>
                <w:rFonts w:ascii="Times New Roman" w:hAnsi="Times New Roman"/>
                <w:b/>
                <w:color w:val="FF0000"/>
                <w:sz w:val="36"/>
                <w:szCs w:val="36"/>
              </w:rPr>
              <w:t>THÔNG BÁO</w:t>
            </w:r>
          </w:p>
          <w:p w14:paraId="6E6F1839" w14:textId="77777777" w:rsidR="00B07934" w:rsidRDefault="00B07934" w:rsidP="002F0791">
            <w:pPr>
              <w:spacing w:after="0" w:line="240" w:lineRule="auto"/>
              <w:jc w:val="center"/>
              <w:rPr>
                <w:rFonts w:ascii="Times New Roman" w:hAnsi="Times New Roman"/>
                <w:b/>
                <w:color w:val="FF0000"/>
                <w:sz w:val="36"/>
                <w:szCs w:val="36"/>
              </w:rPr>
            </w:pPr>
            <w:r>
              <w:rPr>
                <w:rFonts w:ascii="Times New Roman" w:hAnsi="Times New Roman"/>
                <w:b/>
                <w:color w:val="FF0000"/>
                <w:sz w:val="36"/>
                <w:szCs w:val="36"/>
              </w:rPr>
              <w:t>Lịch</w:t>
            </w:r>
            <w:r w:rsidR="00656D00" w:rsidRPr="00656D00">
              <w:rPr>
                <w:rFonts w:ascii="Times New Roman" w:hAnsi="Times New Roman"/>
                <w:b/>
                <w:color w:val="FF0000"/>
                <w:sz w:val="36"/>
                <w:szCs w:val="36"/>
              </w:rPr>
              <w:t xml:space="preserve"> tổ chức sát hạch lái xe</w:t>
            </w:r>
          </w:p>
          <w:p w14:paraId="245F30AA" w14:textId="499ECE78" w:rsidR="0063219A" w:rsidRPr="00656D00" w:rsidRDefault="00B07934" w:rsidP="002F0791">
            <w:pPr>
              <w:spacing w:after="0" w:line="240" w:lineRule="auto"/>
              <w:jc w:val="center"/>
              <w:rPr>
                <w:rFonts w:ascii="Times New Roman" w:hAnsi="Times New Roman"/>
                <w:b/>
                <w:color w:val="FF0000"/>
                <w:sz w:val="36"/>
                <w:szCs w:val="36"/>
              </w:rPr>
            </w:pPr>
            <w:r>
              <w:rPr>
                <w:rFonts w:ascii="Times New Roman" w:hAnsi="Times New Roman"/>
                <w:b/>
                <w:color w:val="FF0000"/>
                <w:sz w:val="36"/>
                <w:szCs w:val="36"/>
              </w:rPr>
              <w:t>cơ giới đường bộ</w:t>
            </w:r>
          </w:p>
          <w:p w14:paraId="72DAA9E5" w14:textId="4525E9F6" w:rsidR="0063219A" w:rsidRPr="009549EF" w:rsidRDefault="00226E22" w:rsidP="002F0791">
            <w:pPr>
              <w:spacing w:after="0" w:line="240" w:lineRule="auto"/>
              <w:jc w:val="center"/>
              <w:rPr>
                <w:rFonts w:ascii="Times New Roman" w:hAnsi="Times New Roman"/>
                <w:i/>
                <w:color w:val="FF0000"/>
                <w:sz w:val="26"/>
                <w:szCs w:val="26"/>
              </w:rPr>
            </w:pPr>
            <w:r>
              <w:rPr>
                <w:rFonts w:ascii="Arial Black" w:hAnsi="Arial Black"/>
                <w:noProof/>
                <w:color w:val="FF0000"/>
                <w:sz w:val="32"/>
                <w:szCs w:val="32"/>
              </w:rPr>
              <w:pict w14:anchorId="3F7E9821">
                <v:line id="_x0000_s1027" style="position:absolute;left:0;text-align:left;z-index:251658240" from="67.3pt,4.65pt" to="190.45pt,4.65pt"/>
              </w:pict>
            </w:r>
          </w:p>
        </w:tc>
      </w:tr>
    </w:tbl>
    <w:p w14:paraId="3C05C9F0" w14:textId="77777777" w:rsidR="006F4A79" w:rsidRDefault="006F4A79" w:rsidP="00886BE4">
      <w:pPr>
        <w:spacing w:before="120" w:after="0" w:line="264" w:lineRule="auto"/>
        <w:jc w:val="both"/>
        <w:rPr>
          <w:rFonts w:ascii="Times New Roman" w:hAnsi="Times New Roman"/>
          <w:b/>
          <w:color w:val="FF0000"/>
          <w:sz w:val="28"/>
          <w:szCs w:val="28"/>
        </w:rPr>
      </w:pPr>
    </w:p>
    <w:p w14:paraId="36752D32" w14:textId="77777777" w:rsidR="00656D00" w:rsidRPr="00656D00" w:rsidRDefault="00656D00" w:rsidP="00886BE4">
      <w:pPr>
        <w:autoSpaceDE w:val="0"/>
        <w:autoSpaceDN w:val="0"/>
        <w:adjustRightInd w:val="0"/>
        <w:spacing w:after="0" w:line="360" w:lineRule="auto"/>
        <w:ind w:firstLine="720"/>
        <w:jc w:val="both"/>
        <w:rPr>
          <w:rFonts w:ascii="Times New Roman" w:hAnsi="Times New Roman"/>
          <w:sz w:val="30"/>
          <w:szCs w:val="30"/>
          <w:lang w:val="vi-VN"/>
        </w:rPr>
      </w:pPr>
      <w:r w:rsidRPr="00656D00">
        <w:rPr>
          <w:rFonts w:ascii="Times New Roman" w:eastAsia="Times New Roman" w:hAnsi="Times New Roman"/>
          <w:color w:val="2B2B2B"/>
          <w:sz w:val="30"/>
          <w:szCs w:val="30"/>
        </w:rPr>
        <w:t xml:space="preserve">Thực hiện Thông tư số 12/2025/TT-BCA ngày 28/02/2025 của Bộ Công an quy định về sát hạch, cấp Giấy phép lái xe; cấp, sử dụng Giấy phép lái xe quốc tế. </w:t>
      </w:r>
    </w:p>
    <w:p w14:paraId="4853B067" w14:textId="6EA376F5" w:rsidR="00656D00" w:rsidRPr="00656D00" w:rsidRDefault="00656D00" w:rsidP="00886BE4">
      <w:pPr>
        <w:autoSpaceDE w:val="0"/>
        <w:autoSpaceDN w:val="0"/>
        <w:adjustRightInd w:val="0"/>
        <w:spacing w:after="0" w:line="360" w:lineRule="auto"/>
        <w:ind w:firstLine="720"/>
        <w:jc w:val="both"/>
        <w:rPr>
          <w:rFonts w:ascii="Times New Roman" w:eastAsia="Times New Roman" w:hAnsi="Times New Roman"/>
          <w:color w:val="2B2B2B"/>
          <w:sz w:val="30"/>
          <w:szCs w:val="30"/>
        </w:rPr>
      </w:pPr>
      <w:r w:rsidRPr="00656D00">
        <w:rPr>
          <w:rFonts w:ascii="Times New Roman" w:eastAsia="Times New Roman" w:hAnsi="Times New Roman"/>
          <w:color w:val="2B2B2B"/>
          <w:sz w:val="30"/>
          <w:szCs w:val="30"/>
        </w:rPr>
        <w:t xml:space="preserve">Công an tỉnh </w:t>
      </w:r>
      <w:r w:rsidR="00C52DCE">
        <w:rPr>
          <w:rFonts w:ascii="Times New Roman" w:eastAsia="Times New Roman" w:hAnsi="Times New Roman"/>
          <w:color w:val="2B2B2B"/>
          <w:sz w:val="30"/>
          <w:szCs w:val="30"/>
        </w:rPr>
        <w:t>Yên Bái</w:t>
      </w:r>
      <w:r w:rsidRPr="00656D00">
        <w:rPr>
          <w:rFonts w:ascii="Times New Roman" w:eastAsia="Times New Roman" w:hAnsi="Times New Roman"/>
          <w:color w:val="2B2B2B"/>
          <w:sz w:val="30"/>
          <w:szCs w:val="30"/>
        </w:rPr>
        <w:t> thông báo thời gian, địa điểm tổ chức sát hạch lái xe cơ giới đường bộ tháng để nhân dân nắm được, cụ thể</w:t>
      </w:r>
    </w:p>
    <w:p w14:paraId="4DA34612" w14:textId="78B35F39" w:rsidR="00656D00" w:rsidRDefault="00656D00" w:rsidP="00886BE4">
      <w:pPr>
        <w:autoSpaceDE w:val="0"/>
        <w:autoSpaceDN w:val="0"/>
        <w:adjustRightInd w:val="0"/>
        <w:spacing w:after="0" w:line="360" w:lineRule="auto"/>
        <w:ind w:firstLine="720"/>
        <w:jc w:val="both"/>
        <w:rPr>
          <w:rFonts w:ascii="Times New Roman" w:eastAsia="Times New Roman" w:hAnsi="Times New Roman"/>
          <w:color w:val="2B2B2B"/>
          <w:sz w:val="30"/>
          <w:szCs w:val="30"/>
        </w:rPr>
      </w:pPr>
      <w:r w:rsidRPr="00656D00">
        <w:rPr>
          <w:rFonts w:ascii="Times New Roman" w:eastAsia="Times New Roman" w:hAnsi="Times New Roman"/>
          <w:b/>
          <w:bCs/>
          <w:i/>
          <w:iCs/>
          <w:color w:val="2B2B2B"/>
          <w:sz w:val="30"/>
          <w:szCs w:val="30"/>
        </w:rPr>
        <w:t>Thời gian: </w:t>
      </w:r>
      <w:r w:rsidRPr="00656D00">
        <w:rPr>
          <w:rFonts w:ascii="Times New Roman" w:hAnsi="Times New Roman"/>
          <w:b/>
          <w:bCs/>
          <w:color w:val="FF0000"/>
          <w:sz w:val="32"/>
          <w:szCs w:val="32"/>
        </w:rPr>
        <w:t xml:space="preserve">Ngày </w:t>
      </w:r>
      <w:r w:rsidR="001F0E4F">
        <w:rPr>
          <w:rFonts w:ascii="Times New Roman" w:hAnsi="Times New Roman"/>
          <w:b/>
          <w:bCs/>
          <w:color w:val="FF0000"/>
          <w:sz w:val="32"/>
          <w:szCs w:val="32"/>
        </w:rPr>
        <w:t>11/5</w:t>
      </w:r>
      <w:r w:rsidR="00C52DCE">
        <w:rPr>
          <w:rFonts w:ascii="Times New Roman" w:hAnsi="Times New Roman"/>
          <w:b/>
          <w:bCs/>
          <w:color w:val="FF0000"/>
          <w:sz w:val="32"/>
          <w:szCs w:val="32"/>
        </w:rPr>
        <w:t>/2025</w:t>
      </w:r>
      <w:r w:rsidRPr="00656D00">
        <w:rPr>
          <w:rFonts w:ascii="Times New Roman" w:eastAsia="Times New Roman" w:hAnsi="Times New Roman"/>
          <w:color w:val="2B2B2B"/>
          <w:sz w:val="30"/>
          <w:szCs w:val="30"/>
        </w:rPr>
        <w:t xml:space="preserve">; Buổi sáng: bắt đầu từ </w:t>
      </w:r>
      <w:r w:rsidR="00C52DCE">
        <w:rPr>
          <w:rFonts w:ascii="Times New Roman" w:eastAsia="Times New Roman" w:hAnsi="Times New Roman"/>
          <w:color w:val="2B2B2B"/>
          <w:sz w:val="30"/>
          <w:szCs w:val="30"/>
        </w:rPr>
        <w:t>07 giờ 00 phút</w:t>
      </w:r>
      <w:r w:rsidRPr="00656D00">
        <w:rPr>
          <w:rFonts w:ascii="Times New Roman" w:eastAsia="Times New Roman" w:hAnsi="Times New Roman"/>
          <w:color w:val="2B2B2B"/>
          <w:sz w:val="30"/>
          <w:szCs w:val="30"/>
        </w:rPr>
        <w:t xml:space="preserve">; Buổi chiều bắt đầu từ </w:t>
      </w:r>
      <w:r w:rsidR="00C52DCE">
        <w:rPr>
          <w:rFonts w:ascii="Times New Roman" w:eastAsia="Times New Roman" w:hAnsi="Times New Roman"/>
          <w:color w:val="2B2B2B"/>
          <w:sz w:val="30"/>
          <w:szCs w:val="30"/>
        </w:rPr>
        <w:t>13 giờ 30 phút.</w:t>
      </w:r>
      <w:r w:rsidRPr="00656D00">
        <w:rPr>
          <w:rFonts w:ascii="Times New Roman" w:eastAsia="Times New Roman" w:hAnsi="Times New Roman"/>
          <w:color w:val="2B2B2B"/>
          <w:sz w:val="30"/>
          <w:szCs w:val="30"/>
        </w:rPr>
        <w:t xml:space="preserve"> </w:t>
      </w:r>
    </w:p>
    <w:p w14:paraId="5D282DFD" w14:textId="7E78D5D3" w:rsidR="00BC025F" w:rsidRPr="00895DEF" w:rsidRDefault="00BC025F" w:rsidP="00886BE4">
      <w:pPr>
        <w:spacing w:after="0" w:line="360" w:lineRule="auto"/>
        <w:ind w:firstLine="720"/>
        <w:jc w:val="both"/>
        <w:rPr>
          <w:rFonts w:ascii="Times New Roman" w:eastAsia="Times New Roman" w:hAnsi="Times New Roman"/>
          <w:color w:val="000000"/>
          <w:spacing w:val="-8"/>
          <w:sz w:val="30"/>
          <w:szCs w:val="30"/>
        </w:rPr>
      </w:pPr>
      <w:r w:rsidRPr="00BC025F">
        <w:rPr>
          <w:rFonts w:ascii="Times New Roman" w:eastAsia="Times New Roman" w:hAnsi="Times New Roman"/>
          <w:b/>
          <w:i/>
          <w:color w:val="2B2B2B"/>
          <w:sz w:val="30"/>
          <w:szCs w:val="30"/>
        </w:rPr>
        <w:t>Khóa dự thi:</w:t>
      </w:r>
      <w:r w:rsidRPr="00BC025F">
        <w:rPr>
          <w:color w:val="000000"/>
          <w:sz w:val="26"/>
          <w:szCs w:val="26"/>
        </w:rPr>
        <w:t xml:space="preserve"> </w:t>
      </w:r>
      <w:r w:rsidRPr="00895DEF">
        <w:rPr>
          <w:rFonts w:ascii="Times New Roman" w:eastAsia="Times New Roman" w:hAnsi="Times New Roman"/>
          <w:color w:val="000000"/>
          <w:spacing w:val="-8"/>
          <w:sz w:val="30"/>
          <w:szCs w:val="30"/>
        </w:rPr>
        <w:t xml:space="preserve">K24 B11014; K24 C010 do Trung tâm </w:t>
      </w:r>
      <w:r w:rsidR="00E97094">
        <w:rPr>
          <w:rFonts w:ascii="Times New Roman" w:eastAsia="Times New Roman" w:hAnsi="Times New Roman"/>
          <w:color w:val="000000"/>
          <w:spacing w:val="-8"/>
          <w:sz w:val="30"/>
          <w:szCs w:val="30"/>
        </w:rPr>
        <w:t>Sát hạch lái xe thuộc CTCP Đầu tư kinh doanh</w:t>
      </w:r>
      <w:r w:rsidRPr="00895DEF">
        <w:rPr>
          <w:rFonts w:ascii="Times New Roman" w:eastAsia="Times New Roman" w:hAnsi="Times New Roman"/>
          <w:color w:val="000000"/>
          <w:spacing w:val="-8"/>
          <w:sz w:val="30"/>
          <w:szCs w:val="30"/>
        </w:rPr>
        <w:t xml:space="preserve"> Tây Bắc đào tạo. Các trường hợp GPLX quá thời hạn sử dụng đã nộp hồ sơ tại Phòng Cảnh sát giao thông.</w:t>
      </w:r>
    </w:p>
    <w:p w14:paraId="77BDB89C" w14:textId="32B951E0" w:rsidR="00656D00" w:rsidRPr="004E0851" w:rsidRDefault="00656D00" w:rsidP="00886BE4">
      <w:pPr>
        <w:autoSpaceDE w:val="0"/>
        <w:autoSpaceDN w:val="0"/>
        <w:adjustRightInd w:val="0"/>
        <w:spacing w:after="0" w:line="360" w:lineRule="auto"/>
        <w:ind w:firstLine="720"/>
        <w:jc w:val="both"/>
        <w:rPr>
          <w:rFonts w:ascii="Times New Roman" w:eastAsia="Times New Roman" w:hAnsi="Times New Roman"/>
          <w:i/>
          <w:iCs/>
          <w:color w:val="2B2B2B"/>
          <w:sz w:val="30"/>
          <w:szCs w:val="30"/>
        </w:rPr>
      </w:pPr>
      <w:r w:rsidRPr="00656D00">
        <w:rPr>
          <w:rFonts w:ascii="Times New Roman" w:eastAsia="Times New Roman" w:hAnsi="Times New Roman"/>
          <w:b/>
          <w:bCs/>
          <w:i/>
          <w:iCs/>
          <w:color w:val="2B2B2B"/>
          <w:sz w:val="30"/>
          <w:szCs w:val="30"/>
        </w:rPr>
        <w:t xml:space="preserve">Địa điểm: </w:t>
      </w:r>
      <w:r w:rsidRPr="00656D00">
        <w:rPr>
          <w:rFonts w:ascii="Times New Roman" w:eastAsia="Times New Roman" w:hAnsi="Times New Roman"/>
          <w:b/>
          <w:bCs/>
          <w:color w:val="2B2B2B"/>
          <w:sz w:val="30"/>
          <w:szCs w:val="30"/>
        </w:rPr>
        <w:t xml:space="preserve">Trung tâm </w:t>
      </w:r>
      <w:r w:rsidR="003377E3">
        <w:rPr>
          <w:rFonts w:ascii="Times New Roman" w:hAnsi="Times New Roman"/>
          <w:b/>
          <w:spacing w:val="-4"/>
          <w:sz w:val="28"/>
          <w:szCs w:val="28"/>
        </w:rPr>
        <w:t>Sát hạch lái xe thuộc CTCP Đầu tư kinh doanh</w:t>
      </w:r>
      <w:r w:rsidR="00C52DCE" w:rsidRPr="00C52DCE">
        <w:rPr>
          <w:rFonts w:ascii="Times New Roman" w:hAnsi="Times New Roman"/>
          <w:b/>
          <w:spacing w:val="-4"/>
          <w:sz w:val="28"/>
          <w:szCs w:val="28"/>
        </w:rPr>
        <w:t xml:space="preserve"> Tây Bắc</w:t>
      </w:r>
      <w:r w:rsidR="00487150">
        <w:rPr>
          <w:rFonts w:ascii="Times New Roman" w:eastAsia="Times New Roman" w:hAnsi="Times New Roman"/>
          <w:b/>
          <w:bCs/>
          <w:color w:val="2B2B2B"/>
          <w:sz w:val="30"/>
          <w:szCs w:val="30"/>
        </w:rPr>
        <w:t>.</w:t>
      </w:r>
      <w:r w:rsidRPr="00656D00">
        <w:rPr>
          <w:rFonts w:ascii="Times New Roman" w:eastAsia="Times New Roman" w:hAnsi="Times New Roman"/>
          <w:b/>
          <w:bCs/>
          <w:color w:val="2B2B2B"/>
          <w:sz w:val="30"/>
          <w:szCs w:val="30"/>
        </w:rPr>
        <w:t xml:space="preserve"> </w:t>
      </w:r>
      <w:r w:rsidR="00487150">
        <w:rPr>
          <w:rFonts w:ascii="Times New Roman" w:eastAsia="Times New Roman" w:hAnsi="Times New Roman"/>
          <w:i/>
          <w:iCs/>
          <w:color w:val="2B2B2B"/>
          <w:sz w:val="30"/>
          <w:szCs w:val="30"/>
        </w:rPr>
        <w:t>Đ</w:t>
      </w:r>
      <w:r w:rsidRPr="004E0851">
        <w:rPr>
          <w:rFonts w:ascii="Times New Roman" w:eastAsia="Times New Roman" w:hAnsi="Times New Roman"/>
          <w:i/>
          <w:iCs/>
          <w:color w:val="2B2B2B"/>
          <w:sz w:val="30"/>
          <w:szCs w:val="30"/>
        </w:rPr>
        <w:t xml:space="preserve">ịa chỉ: </w:t>
      </w:r>
      <w:r w:rsidR="00C52DCE">
        <w:rPr>
          <w:rFonts w:ascii="Times New Roman" w:eastAsia="Times New Roman" w:hAnsi="Times New Roman"/>
          <w:i/>
          <w:iCs/>
          <w:color w:val="2B2B2B"/>
          <w:sz w:val="30"/>
          <w:szCs w:val="30"/>
        </w:rPr>
        <w:t xml:space="preserve">Thôn Thanh Niên, xã Minh Bảo, TP Yên Bái, tỉnh Yên Bái. </w:t>
      </w:r>
    </w:p>
    <w:p w14:paraId="7788F6FF" w14:textId="6AA8C15D" w:rsidR="00656D00" w:rsidRPr="00656D00" w:rsidRDefault="00656D00" w:rsidP="00886BE4">
      <w:pPr>
        <w:autoSpaceDE w:val="0"/>
        <w:autoSpaceDN w:val="0"/>
        <w:adjustRightInd w:val="0"/>
        <w:spacing w:after="0" w:line="360" w:lineRule="auto"/>
        <w:ind w:firstLine="720"/>
        <w:jc w:val="both"/>
        <w:rPr>
          <w:rFonts w:ascii="Times New Roman" w:hAnsi="Times New Roman"/>
          <w:color w:val="FF0000"/>
          <w:sz w:val="32"/>
          <w:szCs w:val="32"/>
        </w:rPr>
      </w:pPr>
      <w:r w:rsidRPr="00656D00">
        <w:rPr>
          <w:rFonts w:ascii="Times New Roman" w:hAnsi="Times New Roman"/>
          <w:color w:val="FF0000"/>
          <w:sz w:val="32"/>
          <w:szCs w:val="32"/>
        </w:rPr>
        <w:t>*</w:t>
      </w:r>
      <w:r w:rsidRPr="00656D00">
        <w:rPr>
          <w:rFonts w:ascii="Times New Roman" w:hAnsi="Times New Roman"/>
          <w:b/>
          <w:bCs/>
          <w:color w:val="FF0000"/>
          <w:sz w:val="32"/>
          <w:szCs w:val="32"/>
        </w:rPr>
        <w:t xml:space="preserve"> Lưu ý</w:t>
      </w:r>
      <w:r w:rsidRPr="00656D00">
        <w:rPr>
          <w:rFonts w:ascii="Times New Roman" w:hAnsi="Times New Roman"/>
          <w:b/>
          <w:bCs/>
          <w:color w:val="FF0000"/>
          <w:sz w:val="32"/>
          <w:szCs w:val="32"/>
          <w:lang w:val="vi-VN"/>
        </w:rPr>
        <w:t xml:space="preserve">: </w:t>
      </w:r>
    </w:p>
    <w:p w14:paraId="5022D031" w14:textId="1CBCCCEA" w:rsidR="00656D00" w:rsidRPr="00C52DCE" w:rsidRDefault="00656D00" w:rsidP="00886BE4">
      <w:pPr>
        <w:autoSpaceDE w:val="0"/>
        <w:autoSpaceDN w:val="0"/>
        <w:adjustRightInd w:val="0"/>
        <w:spacing w:after="0" w:line="360" w:lineRule="auto"/>
        <w:ind w:firstLine="720"/>
        <w:jc w:val="both"/>
        <w:rPr>
          <w:rFonts w:ascii="Times New Roman" w:hAnsi="Times New Roman"/>
          <w:color w:val="000000"/>
          <w:spacing w:val="-20"/>
          <w:sz w:val="30"/>
          <w:szCs w:val="30"/>
        </w:rPr>
      </w:pPr>
      <w:r w:rsidRPr="00C52DCE">
        <w:rPr>
          <w:rFonts w:ascii="Times New Roman" w:eastAsia="Times New Roman" w:hAnsi="Times New Roman"/>
          <w:color w:val="2B2B2B"/>
          <w:spacing w:val="-20"/>
          <w:sz w:val="30"/>
          <w:szCs w:val="30"/>
        </w:rPr>
        <w:t>Đề nghị các Cơ sở đào tạo thông báo cho thí sinh dự thi nắm được</w:t>
      </w:r>
      <w:r w:rsidR="00B07934" w:rsidRPr="00C52DCE">
        <w:rPr>
          <w:rFonts w:ascii="Times New Roman" w:eastAsia="Times New Roman" w:hAnsi="Times New Roman"/>
          <w:color w:val="2B2B2B"/>
          <w:spacing w:val="-20"/>
          <w:sz w:val="30"/>
          <w:szCs w:val="30"/>
        </w:rPr>
        <w:t xml:space="preserve"> lịch thi</w:t>
      </w:r>
      <w:r w:rsidRPr="00C52DCE">
        <w:rPr>
          <w:rFonts w:ascii="Times New Roman" w:eastAsia="Times New Roman" w:hAnsi="Times New Roman"/>
          <w:color w:val="2B2B2B"/>
          <w:spacing w:val="-20"/>
          <w:sz w:val="30"/>
          <w:szCs w:val="30"/>
        </w:rPr>
        <w:t xml:space="preserve"> </w:t>
      </w:r>
      <w:r w:rsidR="00B07934" w:rsidRPr="00C52DCE">
        <w:rPr>
          <w:rFonts w:ascii="Times New Roman" w:eastAsia="Times New Roman" w:hAnsi="Times New Roman"/>
          <w:color w:val="2B2B2B"/>
          <w:spacing w:val="-20"/>
          <w:sz w:val="30"/>
          <w:szCs w:val="30"/>
        </w:rPr>
        <w:t>để</w:t>
      </w:r>
      <w:r w:rsidRPr="00C52DCE">
        <w:rPr>
          <w:rFonts w:ascii="Times New Roman" w:eastAsia="Times New Roman" w:hAnsi="Times New Roman"/>
          <w:color w:val="2B2B2B"/>
          <w:spacing w:val="-20"/>
          <w:sz w:val="30"/>
          <w:szCs w:val="30"/>
        </w:rPr>
        <w:t xml:space="preserve"> tổ chức ôn thi. </w:t>
      </w:r>
    </w:p>
    <w:p w14:paraId="5C787C90" w14:textId="645A6867" w:rsidR="00656D00" w:rsidRPr="00C52DCE" w:rsidRDefault="00656D00" w:rsidP="00886BE4">
      <w:pPr>
        <w:autoSpaceDE w:val="0"/>
        <w:autoSpaceDN w:val="0"/>
        <w:adjustRightInd w:val="0"/>
        <w:spacing w:after="0" w:line="360" w:lineRule="auto"/>
        <w:ind w:firstLine="720"/>
        <w:jc w:val="both"/>
        <w:rPr>
          <w:rFonts w:ascii="Times New Roman" w:hAnsi="Times New Roman"/>
          <w:color w:val="000000"/>
          <w:spacing w:val="-8"/>
          <w:sz w:val="30"/>
          <w:szCs w:val="30"/>
        </w:rPr>
      </w:pPr>
      <w:r w:rsidRPr="00C52DCE">
        <w:rPr>
          <w:rFonts w:ascii="Times New Roman" w:hAnsi="Times New Roman"/>
          <w:color w:val="000000"/>
          <w:spacing w:val="-8"/>
          <w:sz w:val="30"/>
          <w:szCs w:val="30"/>
        </w:rPr>
        <w:t xml:space="preserve">Phòng CSGT, Công an tỉnh </w:t>
      </w:r>
      <w:r w:rsidR="00C52DCE" w:rsidRPr="00C52DCE">
        <w:rPr>
          <w:rFonts w:ascii="Times New Roman" w:hAnsi="Times New Roman"/>
          <w:color w:val="000000"/>
          <w:spacing w:val="-8"/>
          <w:sz w:val="30"/>
          <w:szCs w:val="30"/>
        </w:rPr>
        <w:t>Yên Bái</w:t>
      </w:r>
      <w:r w:rsidRPr="00C52DCE">
        <w:rPr>
          <w:rFonts w:ascii="Times New Roman" w:hAnsi="Times New Roman"/>
          <w:color w:val="000000"/>
          <w:spacing w:val="-8"/>
          <w:sz w:val="30"/>
          <w:szCs w:val="30"/>
        </w:rPr>
        <w:t xml:space="preserve"> khuyến cáo kết quả thi là hoàn toàn minh bạch, dựa vào việc học, nghiên cứu và thực hành của thí sinh, do đó thí sinh nên bố trí thời gian ôn thi để đạt kết quả cao.</w:t>
      </w:r>
    </w:p>
    <w:p w14:paraId="154F77C2" w14:textId="77777777" w:rsidR="00656D00" w:rsidRPr="00656D00" w:rsidRDefault="00656D00" w:rsidP="00886BE4">
      <w:pPr>
        <w:autoSpaceDE w:val="0"/>
        <w:autoSpaceDN w:val="0"/>
        <w:adjustRightInd w:val="0"/>
        <w:spacing w:after="0" w:line="360" w:lineRule="auto"/>
        <w:ind w:firstLine="720"/>
        <w:jc w:val="both"/>
        <w:rPr>
          <w:rFonts w:ascii="Times New Roman" w:hAnsi="Times New Roman"/>
          <w:color w:val="000000"/>
          <w:sz w:val="30"/>
          <w:szCs w:val="30"/>
        </w:rPr>
      </w:pPr>
      <w:r w:rsidRPr="00656D00">
        <w:rPr>
          <w:rFonts w:ascii="Times New Roman" w:hAnsi="Times New Roman"/>
          <w:color w:val="000000"/>
          <w:sz w:val="30"/>
          <w:szCs w:val="30"/>
        </w:rPr>
        <w:t xml:space="preserve">Quá trình tham gia thi các nội dung sát hạch lý thuyết, mô phỏng, sát hạch trong hình, sát hạch lái xe trên đường giao thông cần tập trung lắng nghe và chấp hành theo sự hướng dẫn của sát hạch viên. </w:t>
      </w:r>
    </w:p>
    <w:p w14:paraId="224D075A" w14:textId="02FB9223" w:rsidR="00A61CAB" w:rsidRPr="001F0E4F" w:rsidRDefault="00A61CAB" w:rsidP="00A61CAB">
      <w:pPr>
        <w:spacing w:before="120" w:after="0" w:line="240" w:lineRule="auto"/>
        <w:rPr>
          <w:rFonts w:ascii="Times New Roman" w:hAnsi="Times New Roman"/>
          <w:b/>
          <w:color w:val="FF0000"/>
          <w:spacing w:val="-4"/>
          <w:sz w:val="30"/>
          <w:szCs w:val="30"/>
        </w:rPr>
      </w:pPr>
      <w:bookmarkStart w:id="0" w:name="_GoBack"/>
      <w:bookmarkEnd w:id="0"/>
    </w:p>
    <w:tbl>
      <w:tblPr>
        <w:tblW w:w="0" w:type="auto"/>
        <w:tblLook w:val="00A0" w:firstRow="1" w:lastRow="0" w:firstColumn="1" w:lastColumn="0" w:noHBand="0" w:noVBand="0"/>
      </w:tblPr>
      <w:tblGrid>
        <w:gridCol w:w="8472"/>
        <w:gridCol w:w="1715"/>
      </w:tblGrid>
      <w:tr w:rsidR="00A61CAB" w:rsidRPr="00B33FF9" w14:paraId="706C888E" w14:textId="77777777" w:rsidTr="00672DB0">
        <w:tc>
          <w:tcPr>
            <w:tcW w:w="8472" w:type="dxa"/>
          </w:tcPr>
          <w:p w14:paraId="6DF81713" w14:textId="66FAA820" w:rsidR="00A61CAB" w:rsidRPr="00A61CAB" w:rsidRDefault="00A61CAB" w:rsidP="00672DB0">
            <w:pPr>
              <w:spacing w:before="120" w:after="0" w:line="264" w:lineRule="auto"/>
              <w:ind w:firstLine="720"/>
              <w:jc w:val="both"/>
              <w:rPr>
                <w:rFonts w:ascii="Times New Roman" w:hAnsi="Times New Roman"/>
                <w:color w:val="000000" w:themeColor="text1"/>
                <w:spacing w:val="-4"/>
                <w:sz w:val="28"/>
                <w:szCs w:val="28"/>
              </w:rPr>
            </w:pPr>
            <w:bookmarkStart w:id="1" w:name="_Hlk195710103"/>
          </w:p>
        </w:tc>
        <w:tc>
          <w:tcPr>
            <w:tcW w:w="1715" w:type="dxa"/>
          </w:tcPr>
          <w:p w14:paraId="619A1D8D" w14:textId="38DBE55B" w:rsidR="00A61CAB" w:rsidRPr="00B33FF9" w:rsidRDefault="00A61CAB" w:rsidP="00672DB0">
            <w:pPr>
              <w:spacing w:before="120" w:after="0" w:line="264" w:lineRule="auto"/>
              <w:jc w:val="both"/>
              <w:rPr>
                <w:rFonts w:ascii="Times New Roman" w:hAnsi="Times New Roman"/>
                <w:color w:val="FF0000"/>
                <w:spacing w:val="-4"/>
                <w:sz w:val="28"/>
                <w:szCs w:val="28"/>
              </w:rPr>
            </w:pPr>
          </w:p>
        </w:tc>
      </w:tr>
      <w:bookmarkEnd w:id="1"/>
    </w:tbl>
    <w:p w14:paraId="5F3397EF" w14:textId="77777777" w:rsidR="00A61CAB" w:rsidRPr="00656D00" w:rsidRDefault="00A61CAB" w:rsidP="00656D00">
      <w:pPr>
        <w:spacing w:before="120" w:after="0"/>
        <w:rPr>
          <w:rFonts w:ascii="Times New Roman" w:hAnsi="Times New Roman"/>
          <w:b/>
          <w:color w:val="000000"/>
          <w:sz w:val="28"/>
          <w:szCs w:val="28"/>
          <w:lang w:val="vi-VN"/>
        </w:rPr>
      </w:pPr>
    </w:p>
    <w:sectPr w:rsidR="00A61CAB" w:rsidRPr="00656D00" w:rsidSect="00BE510B">
      <w:pgSz w:w="12240" w:h="15840"/>
      <w:pgMar w:top="680"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ACD75" w14:textId="77777777" w:rsidR="00226E22" w:rsidRDefault="00226E22" w:rsidP="000F7E2A">
      <w:pPr>
        <w:spacing w:after="0" w:line="240" w:lineRule="auto"/>
      </w:pPr>
      <w:r>
        <w:separator/>
      </w:r>
    </w:p>
  </w:endnote>
  <w:endnote w:type="continuationSeparator" w:id="0">
    <w:p w14:paraId="74F0DC47" w14:textId="77777777" w:rsidR="00226E22" w:rsidRDefault="00226E22" w:rsidP="000F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FC2B2" w14:textId="77777777" w:rsidR="00226E22" w:rsidRDefault="00226E22" w:rsidP="000F7E2A">
      <w:pPr>
        <w:spacing w:after="0" w:line="240" w:lineRule="auto"/>
      </w:pPr>
      <w:r>
        <w:separator/>
      </w:r>
    </w:p>
  </w:footnote>
  <w:footnote w:type="continuationSeparator" w:id="0">
    <w:p w14:paraId="4906CD72" w14:textId="77777777" w:rsidR="00226E22" w:rsidRDefault="00226E22" w:rsidP="000F7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D1BDA"/>
    <w:multiLevelType w:val="hybridMultilevel"/>
    <w:tmpl w:val="532423EE"/>
    <w:lvl w:ilvl="0" w:tplc="3C10BE98">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312702"/>
    <w:multiLevelType w:val="hybridMultilevel"/>
    <w:tmpl w:val="DCA4FD9C"/>
    <w:lvl w:ilvl="0" w:tplc="DD64F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447C48"/>
    <w:multiLevelType w:val="hybridMultilevel"/>
    <w:tmpl w:val="A356C2AC"/>
    <w:lvl w:ilvl="0" w:tplc="7BF84B42">
      <w:start w:val="3"/>
      <w:numFmt w:val="bullet"/>
      <w:lvlText w:val="-"/>
      <w:lvlJc w:val="left"/>
      <w:pPr>
        <w:tabs>
          <w:tab w:val="num" w:pos="1620"/>
        </w:tabs>
        <w:ind w:left="1620" w:hanging="900"/>
      </w:pPr>
      <w:rPr>
        <w:rFonts w:ascii="Times New Roman" w:eastAsia="Times New Roman" w:hAnsi="Times New Roman" w:hint="default"/>
        <w:i/>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381238B"/>
    <w:multiLevelType w:val="hybridMultilevel"/>
    <w:tmpl w:val="6A62CAAC"/>
    <w:lvl w:ilvl="0" w:tplc="B764E6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5D8A439B"/>
    <w:multiLevelType w:val="hybridMultilevel"/>
    <w:tmpl w:val="DCA4FD9C"/>
    <w:lvl w:ilvl="0" w:tplc="DD64F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0108F4"/>
    <w:multiLevelType w:val="hybridMultilevel"/>
    <w:tmpl w:val="1FC65AE8"/>
    <w:lvl w:ilvl="0" w:tplc="9CE0A2C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BC4C8E"/>
    <w:multiLevelType w:val="hybridMultilevel"/>
    <w:tmpl w:val="DD8E1954"/>
    <w:lvl w:ilvl="0" w:tplc="684A729A">
      <w:start w:val="3"/>
      <w:numFmt w:val="bullet"/>
      <w:lvlText w:val="-"/>
      <w:lvlJc w:val="left"/>
      <w:pPr>
        <w:tabs>
          <w:tab w:val="num" w:pos="1620"/>
        </w:tabs>
        <w:ind w:left="1620" w:hanging="900"/>
      </w:pPr>
      <w:rPr>
        <w:rFonts w:ascii="Times New Roman" w:eastAsia="Times New Roman" w:hAnsi="Times New Roman"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C9F2CF8"/>
    <w:multiLevelType w:val="hybridMultilevel"/>
    <w:tmpl w:val="8548BE8A"/>
    <w:lvl w:ilvl="0" w:tplc="F83E089C">
      <w:start w:val="3"/>
      <w:numFmt w:val="bullet"/>
      <w:lvlText w:val="-"/>
      <w:lvlJc w:val="left"/>
      <w:pPr>
        <w:ind w:left="1080" w:hanging="360"/>
      </w:pPr>
      <w:rPr>
        <w:rFonts w:ascii="Times New Roman" w:eastAsia="Times New Roman" w:hAnsi="Times New Roman" w:hint="default"/>
        <w:color w:val="FF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7D0C"/>
    <w:rsid w:val="00003B5A"/>
    <w:rsid w:val="00011FAA"/>
    <w:rsid w:val="0001621E"/>
    <w:rsid w:val="00021C76"/>
    <w:rsid w:val="00022310"/>
    <w:rsid w:val="00025ACF"/>
    <w:rsid w:val="0002693C"/>
    <w:rsid w:val="00027B18"/>
    <w:rsid w:val="00031F91"/>
    <w:rsid w:val="00036677"/>
    <w:rsid w:val="000433EC"/>
    <w:rsid w:val="00043B0B"/>
    <w:rsid w:val="00044129"/>
    <w:rsid w:val="000442F4"/>
    <w:rsid w:val="00045ED8"/>
    <w:rsid w:val="00050616"/>
    <w:rsid w:val="00056BD8"/>
    <w:rsid w:val="000624E0"/>
    <w:rsid w:val="00065487"/>
    <w:rsid w:val="00073084"/>
    <w:rsid w:val="00080D11"/>
    <w:rsid w:val="00085A37"/>
    <w:rsid w:val="00086457"/>
    <w:rsid w:val="00091787"/>
    <w:rsid w:val="00092D0A"/>
    <w:rsid w:val="00093D0C"/>
    <w:rsid w:val="00094E51"/>
    <w:rsid w:val="00095C03"/>
    <w:rsid w:val="00097219"/>
    <w:rsid w:val="000976FB"/>
    <w:rsid w:val="0009770B"/>
    <w:rsid w:val="000A0803"/>
    <w:rsid w:val="000A4D08"/>
    <w:rsid w:val="000B42E2"/>
    <w:rsid w:val="000B4B74"/>
    <w:rsid w:val="000B7952"/>
    <w:rsid w:val="000C4325"/>
    <w:rsid w:val="000C557D"/>
    <w:rsid w:val="000C71C9"/>
    <w:rsid w:val="000D0528"/>
    <w:rsid w:val="000D15E7"/>
    <w:rsid w:val="000D2B95"/>
    <w:rsid w:val="000D55A7"/>
    <w:rsid w:val="000D7582"/>
    <w:rsid w:val="000E4350"/>
    <w:rsid w:val="000F0BEB"/>
    <w:rsid w:val="000F1158"/>
    <w:rsid w:val="000F3DEB"/>
    <w:rsid w:val="000F622D"/>
    <w:rsid w:val="000F7E2A"/>
    <w:rsid w:val="000F7FFD"/>
    <w:rsid w:val="001042FB"/>
    <w:rsid w:val="00106B9F"/>
    <w:rsid w:val="0010776F"/>
    <w:rsid w:val="00110285"/>
    <w:rsid w:val="00110B33"/>
    <w:rsid w:val="00121274"/>
    <w:rsid w:val="00123B01"/>
    <w:rsid w:val="00124C27"/>
    <w:rsid w:val="001361F6"/>
    <w:rsid w:val="001453AD"/>
    <w:rsid w:val="00146B39"/>
    <w:rsid w:val="00147A22"/>
    <w:rsid w:val="00150005"/>
    <w:rsid w:val="00167310"/>
    <w:rsid w:val="00171EF1"/>
    <w:rsid w:val="00175F3D"/>
    <w:rsid w:val="00176F56"/>
    <w:rsid w:val="00182BC6"/>
    <w:rsid w:val="00190310"/>
    <w:rsid w:val="001948B9"/>
    <w:rsid w:val="001A23FC"/>
    <w:rsid w:val="001A3678"/>
    <w:rsid w:val="001B1593"/>
    <w:rsid w:val="001B1619"/>
    <w:rsid w:val="001C2AE4"/>
    <w:rsid w:val="001C2D64"/>
    <w:rsid w:val="001C7BD9"/>
    <w:rsid w:val="001D1D40"/>
    <w:rsid w:val="001D4750"/>
    <w:rsid w:val="001D640C"/>
    <w:rsid w:val="001E2BD7"/>
    <w:rsid w:val="001E5FF0"/>
    <w:rsid w:val="001E7430"/>
    <w:rsid w:val="001F0E4F"/>
    <w:rsid w:val="001F2523"/>
    <w:rsid w:val="001F3595"/>
    <w:rsid w:val="001F6C92"/>
    <w:rsid w:val="00216B5F"/>
    <w:rsid w:val="00222136"/>
    <w:rsid w:val="00222249"/>
    <w:rsid w:val="00226E22"/>
    <w:rsid w:val="00230805"/>
    <w:rsid w:val="00231C0F"/>
    <w:rsid w:val="002349D2"/>
    <w:rsid w:val="00240A6D"/>
    <w:rsid w:val="0024369B"/>
    <w:rsid w:val="00244AD1"/>
    <w:rsid w:val="00250950"/>
    <w:rsid w:val="00250FCE"/>
    <w:rsid w:val="002511EE"/>
    <w:rsid w:val="0025437C"/>
    <w:rsid w:val="00256AC8"/>
    <w:rsid w:val="0025789A"/>
    <w:rsid w:val="00257ACA"/>
    <w:rsid w:val="00260DA7"/>
    <w:rsid w:val="00263B5A"/>
    <w:rsid w:val="00267BD1"/>
    <w:rsid w:val="00274D3A"/>
    <w:rsid w:val="00275122"/>
    <w:rsid w:val="00277163"/>
    <w:rsid w:val="00287CFA"/>
    <w:rsid w:val="002902BE"/>
    <w:rsid w:val="00295CC3"/>
    <w:rsid w:val="002A3779"/>
    <w:rsid w:val="002B0DE3"/>
    <w:rsid w:val="002B3C2F"/>
    <w:rsid w:val="002C2CC9"/>
    <w:rsid w:val="002C7744"/>
    <w:rsid w:val="002C7F0B"/>
    <w:rsid w:val="002E6CC5"/>
    <w:rsid w:val="002F05DF"/>
    <w:rsid w:val="002F0678"/>
    <w:rsid w:val="002F0791"/>
    <w:rsid w:val="002F1049"/>
    <w:rsid w:val="002F1EB7"/>
    <w:rsid w:val="002F3E5A"/>
    <w:rsid w:val="002F5E01"/>
    <w:rsid w:val="00303229"/>
    <w:rsid w:val="00306657"/>
    <w:rsid w:val="0031038D"/>
    <w:rsid w:val="00312B3B"/>
    <w:rsid w:val="00312BA5"/>
    <w:rsid w:val="00317C4C"/>
    <w:rsid w:val="00322904"/>
    <w:rsid w:val="00324C74"/>
    <w:rsid w:val="00325C3D"/>
    <w:rsid w:val="003262E9"/>
    <w:rsid w:val="00326798"/>
    <w:rsid w:val="0032754C"/>
    <w:rsid w:val="0033014D"/>
    <w:rsid w:val="00330FF8"/>
    <w:rsid w:val="00332F23"/>
    <w:rsid w:val="003377E3"/>
    <w:rsid w:val="00351A5B"/>
    <w:rsid w:val="00352C65"/>
    <w:rsid w:val="003542A1"/>
    <w:rsid w:val="00354ED2"/>
    <w:rsid w:val="00360422"/>
    <w:rsid w:val="0036301F"/>
    <w:rsid w:val="00370783"/>
    <w:rsid w:val="00373AB2"/>
    <w:rsid w:val="00375A40"/>
    <w:rsid w:val="00376A6A"/>
    <w:rsid w:val="00384949"/>
    <w:rsid w:val="00385A87"/>
    <w:rsid w:val="00390B43"/>
    <w:rsid w:val="00391C3D"/>
    <w:rsid w:val="00392941"/>
    <w:rsid w:val="00392E78"/>
    <w:rsid w:val="003930C0"/>
    <w:rsid w:val="00394EFA"/>
    <w:rsid w:val="003967FB"/>
    <w:rsid w:val="00397997"/>
    <w:rsid w:val="003A0177"/>
    <w:rsid w:val="003B0BDC"/>
    <w:rsid w:val="003C2991"/>
    <w:rsid w:val="003C5A0B"/>
    <w:rsid w:val="003C7406"/>
    <w:rsid w:val="003D0434"/>
    <w:rsid w:val="003D15C4"/>
    <w:rsid w:val="003D3C0C"/>
    <w:rsid w:val="003D6E8F"/>
    <w:rsid w:val="003E0B85"/>
    <w:rsid w:val="003E3E72"/>
    <w:rsid w:val="003E6C81"/>
    <w:rsid w:val="003F03A1"/>
    <w:rsid w:val="003F5FD3"/>
    <w:rsid w:val="00401C12"/>
    <w:rsid w:val="00401C99"/>
    <w:rsid w:val="00404422"/>
    <w:rsid w:val="00411F5D"/>
    <w:rsid w:val="0041386B"/>
    <w:rsid w:val="004270DA"/>
    <w:rsid w:val="0043230B"/>
    <w:rsid w:val="004332EC"/>
    <w:rsid w:val="00433973"/>
    <w:rsid w:val="00440CFD"/>
    <w:rsid w:val="00450722"/>
    <w:rsid w:val="00453ED6"/>
    <w:rsid w:val="00457A8D"/>
    <w:rsid w:val="00460923"/>
    <w:rsid w:val="004626B1"/>
    <w:rsid w:val="00462D56"/>
    <w:rsid w:val="00467572"/>
    <w:rsid w:val="00470B6D"/>
    <w:rsid w:val="004749D6"/>
    <w:rsid w:val="0047727B"/>
    <w:rsid w:val="004807B9"/>
    <w:rsid w:val="0048469C"/>
    <w:rsid w:val="00487044"/>
    <w:rsid w:val="00487150"/>
    <w:rsid w:val="00490F24"/>
    <w:rsid w:val="00491A01"/>
    <w:rsid w:val="004940A0"/>
    <w:rsid w:val="004A41A6"/>
    <w:rsid w:val="004A75A5"/>
    <w:rsid w:val="004B06F6"/>
    <w:rsid w:val="004B1D31"/>
    <w:rsid w:val="004C2D16"/>
    <w:rsid w:val="004C2FEC"/>
    <w:rsid w:val="004C543B"/>
    <w:rsid w:val="004C6DFC"/>
    <w:rsid w:val="004D0EC6"/>
    <w:rsid w:val="004D2A2D"/>
    <w:rsid w:val="004D357D"/>
    <w:rsid w:val="004D3E03"/>
    <w:rsid w:val="004D5086"/>
    <w:rsid w:val="004E0851"/>
    <w:rsid w:val="004E3D9A"/>
    <w:rsid w:val="004F1873"/>
    <w:rsid w:val="004F353E"/>
    <w:rsid w:val="004F4BCB"/>
    <w:rsid w:val="00525F0E"/>
    <w:rsid w:val="0052707D"/>
    <w:rsid w:val="005328BC"/>
    <w:rsid w:val="0053757F"/>
    <w:rsid w:val="00537962"/>
    <w:rsid w:val="00545C1B"/>
    <w:rsid w:val="00547660"/>
    <w:rsid w:val="0054795D"/>
    <w:rsid w:val="00551DCD"/>
    <w:rsid w:val="00553CD8"/>
    <w:rsid w:val="00553E71"/>
    <w:rsid w:val="005546CD"/>
    <w:rsid w:val="00563168"/>
    <w:rsid w:val="00564A38"/>
    <w:rsid w:val="00565667"/>
    <w:rsid w:val="005667FC"/>
    <w:rsid w:val="00566AE9"/>
    <w:rsid w:val="00570CFB"/>
    <w:rsid w:val="00570EB9"/>
    <w:rsid w:val="005755D3"/>
    <w:rsid w:val="00575E2E"/>
    <w:rsid w:val="00580FDB"/>
    <w:rsid w:val="00581331"/>
    <w:rsid w:val="00584A90"/>
    <w:rsid w:val="00594296"/>
    <w:rsid w:val="005944C3"/>
    <w:rsid w:val="0059521D"/>
    <w:rsid w:val="00597416"/>
    <w:rsid w:val="005A1133"/>
    <w:rsid w:val="005A2AFC"/>
    <w:rsid w:val="005A4F85"/>
    <w:rsid w:val="005A6FE4"/>
    <w:rsid w:val="005A775B"/>
    <w:rsid w:val="005B5C44"/>
    <w:rsid w:val="005B6751"/>
    <w:rsid w:val="005C137B"/>
    <w:rsid w:val="005C34CB"/>
    <w:rsid w:val="005C3A8E"/>
    <w:rsid w:val="005C7F95"/>
    <w:rsid w:val="005D02B0"/>
    <w:rsid w:val="005D7BD0"/>
    <w:rsid w:val="005E02CA"/>
    <w:rsid w:val="005E0BE8"/>
    <w:rsid w:val="005E451A"/>
    <w:rsid w:val="005F0709"/>
    <w:rsid w:val="005F129C"/>
    <w:rsid w:val="005F1440"/>
    <w:rsid w:val="005F1641"/>
    <w:rsid w:val="005F2295"/>
    <w:rsid w:val="005F38BE"/>
    <w:rsid w:val="005F4F25"/>
    <w:rsid w:val="00605577"/>
    <w:rsid w:val="00610F35"/>
    <w:rsid w:val="00611745"/>
    <w:rsid w:val="006130E5"/>
    <w:rsid w:val="0061324C"/>
    <w:rsid w:val="00613453"/>
    <w:rsid w:val="00614F3B"/>
    <w:rsid w:val="00616614"/>
    <w:rsid w:val="0062110A"/>
    <w:rsid w:val="00627268"/>
    <w:rsid w:val="006313A8"/>
    <w:rsid w:val="006317AB"/>
    <w:rsid w:val="0063219A"/>
    <w:rsid w:val="006327CE"/>
    <w:rsid w:val="006410D7"/>
    <w:rsid w:val="00641EF0"/>
    <w:rsid w:val="00650C95"/>
    <w:rsid w:val="00651493"/>
    <w:rsid w:val="00652298"/>
    <w:rsid w:val="00654419"/>
    <w:rsid w:val="00655892"/>
    <w:rsid w:val="00655A4D"/>
    <w:rsid w:val="00656D00"/>
    <w:rsid w:val="00660F40"/>
    <w:rsid w:val="006644F1"/>
    <w:rsid w:val="00667474"/>
    <w:rsid w:val="006738B2"/>
    <w:rsid w:val="0067406A"/>
    <w:rsid w:val="00674D99"/>
    <w:rsid w:val="00677565"/>
    <w:rsid w:val="0068494E"/>
    <w:rsid w:val="006850C3"/>
    <w:rsid w:val="00685739"/>
    <w:rsid w:val="006905CE"/>
    <w:rsid w:val="006943CE"/>
    <w:rsid w:val="00697A09"/>
    <w:rsid w:val="006A5CF7"/>
    <w:rsid w:val="006B12B1"/>
    <w:rsid w:val="006B17AB"/>
    <w:rsid w:val="006B7172"/>
    <w:rsid w:val="006C055A"/>
    <w:rsid w:val="006C42D5"/>
    <w:rsid w:val="006D2987"/>
    <w:rsid w:val="006D3330"/>
    <w:rsid w:val="006E2CE9"/>
    <w:rsid w:val="006F2A13"/>
    <w:rsid w:val="006F40BE"/>
    <w:rsid w:val="006F4A79"/>
    <w:rsid w:val="007053FF"/>
    <w:rsid w:val="00707DAC"/>
    <w:rsid w:val="007161B0"/>
    <w:rsid w:val="00723B7B"/>
    <w:rsid w:val="00730C01"/>
    <w:rsid w:val="007318C4"/>
    <w:rsid w:val="00733D45"/>
    <w:rsid w:val="00740683"/>
    <w:rsid w:val="00741140"/>
    <w:rsid w:val="00742996"/>
    <w:rsid w:val="00742C22"/>
    <w:rsid w:val="007430C8"/>
    <w:rsid w:val="007442C4"/>
    <w:rsid w:val="00747607"/>
    <w:rsid w:val="00752D89"/>
    <w:rsid w:val="0075343B"/>
    <w:rsid w:val="0075579B"/>
    <w:rsid w:val="00762F46"/>
    <w:rsid w:val="007637CD"/>
    <w:rsid w:val="00764B4C"/>
    <w:rsid w:val="00772F92"/>
    <w:rsid w:val="00777C9E"/>
    <w:rsid w:val="00783FD5"/>
    <w:rsid w:val="007966D7"/>
    <w:rsid w:val="00796AE4"/>
    <w:rsid w:val="00796FBF"/>
    <w:rsid w:val="007A2BD9"/>
    <w:rsid w:val="007A327F"/>
    <w:rsid w:val="007A3B53"/>
    <w:rsid w:val="007B4EEC"/>
    <w:rsid w:val="007B596C"/>
    <w:rsid w:val="007B686B"/>
    <w:rsid w:val="007C3115"/>
    <w:rsid w:val="007C4A99"/>
    <w:rsid w:val="007C7068"/>
    <w:rsid w:val="007C7AD9"/>
    <w:rsid w:val="007D5D0F"/>
    <w:rsid w:val="007D6B5C"/>
    <w:rsid w:val="007D6ED2"/>
    <w:rsid w:val="007E189B"/>
    <w:rsid w:val="007E4D8B"/>
    <w:rsid w:val="007E5C43"/>
    <w:rsid w:val="007E6DC0"/>
    <w:rsid w:val="007F02BF"/>
    <w:rsid w:val="007F1CDE"/>
    <w:rsid w:val="007F2F0D"/>
    <w:rsid w:val="007F5AB6"/>
    <w:rsid w:val="007F78B3"/>
    <w:rsid w:val="00802A93"/>
    <w:rsid w:val="008034FD"/>
    <w:rsid w:val="00806126"/>
    <w:rsid w:val="00811355"/>
    <w:rsid w:val="00811CB3"/>
    <w:rsid w:val="00814F53"/>
    <w:rsid w:val="00816E91"/>
    <w:rsid w:val="00821862"/>
    <w:rsid w:val="00824A24"/>
    <w:rsid w:val="0082577C"/>
    <w:rsid w:val="0082662D"/>
    <w:rsid w:val="0083067E"/>
    <w:rsid w:val="00842085"/>
    <w:rsid w:val="00845996"/>
    <w:rsid w:val="00851B67"/>
    <w:rsid w:val="008546E9"/>
    <w:rsid w:val="008548F1"/>
    <w:rsid w:val="00854B71"/>
    <w:rsid w:val="00860ADD"/>
    <w:rsid w:val="008624DB"/>
    <w:rsid w:val="00862BDE"/>
    <w:rsid w:val="00862C50"/>
    <w:rsid w:val="00864616"/>
    <w:rsid w:val="00870EAA"/>
    <w:rsid w:val="008729E6"/>
    <w:rsid w:val="00874706"/>
    <w:rsid w:val="00874D41"/>
    <w:rsid w:val="0088328A"/>
    <w:rsid w:val="00886BE4"/>
    <w:rsid w:val="0088776E"/>
    <w:rsid w:val="0089249F"/>
    <w:rsid w:val="00895DEF"/>
    <w:rsid w:val="00895F0A"/>
    <w:rsid w:val="008A40C1"/>
    <w:rsid w:val="008A439C"/>
    <w:rsid w:val="008A5419"/>
    <w:rsid w:val="008A74CA"/>
    <w:rsid w:val="008B4DB4"/>
    <w:rsid w:val="008B7596"/>
    <w:rsid w:val="008C52C4"/>
    <w:rsid w:val="008C7739"/>
    <w:rsid w:val="008D2C41"/>
    <w:rsid w:val="008D380E"/>
    <w:rsid w:val="008D6F10"/>
    <w:rsid w:val="008D70ED"/>
    <w:rsid w:val="008F0418"/>
    <w:rsid w:val="008F1364"/>
    <w:rsid w:val="008F2AC8"/>
    <w:rsid w:val="008F38B6"/>
    <w:rsid w:val="00901C7E"/>
    <w:rsid w:val="009038A2"/>
    <w:rsid w:val="00904127"/>
    <w:rsid w:val="00906D20"/>
    <w:rsid w:val="00907A92"/>
    <w:rsid w:val="00911715"/>
    <w:rsid w:val="00914B52"/>
    <w:rsid w:val="00920277"/>
    <w:rsid w:val="009205F0"/>
    <w:rsid w:val="00924415"/>
    <w:rsid w:val="009249A7"/>
    <w:rsid w:val="00941CA8"/>
    <w:rsid w:val="00943A90"/>
    <w:rsid w:val="009459C6"/>
    <w:rsid w:val="00946456"/>
    <w:rsid w:val="009549EF"/>
    <w:rsid w:val="00962416"/>
    <w:rsid w:val="00963E3A"/>
    <w:rsid w:val="0096487B"/>
    <w:rsid w:val="00964D6A"/>
    <w:rsid w:val="0096726A"/>
    <w:rsid w:val="00975FA4"/>
    <w:rsid w:val="009837F3"/>
    <w:rsid w:val="00983899"/>
    <w:rsid w:val="00983ABB"/>
    <w:rsid w:val="00983B44"/>
    <w:rsid w:val="00990140"/>
    <w:rsid w:val="00995969"/>
    <w:rsid w:val="009A76F9"/>
    <w:rsid w:val="009A7D05"/>
    <w:rsid w:val="009B180E"/>
    <w:rsid w:val="009B2F69"/>
    <w:rsid w:val="009B3F6A"/>
    <w:rsid w:val="009B4A93"/>
    <w:rsid w:val="009C0B51"/>
    <w:rsid w:val="009C1378"/>
    <w:rsid w:val="009C2CF0"/>
    <w:rsid w:val="009C396E"/>
    <w:rsid w:val="009C61EC"/>
    <w:rsid w:val="009D0A1C"/>
    <w:rsid w:val="009E2501"/>
    <w:rsid w:val="009E25C9"/>
    <w:rsid w:val="009E479C"/>
    <w:rsid w:val="009F4161"/>
    <w:rsid w:val="009F4DF3"/>
    <w:rsid w:val="00A02B97"/>
    <w:rsid w:val="00A05181"/>
    <w:rsid w:val="00A101E5"/>
    <w:rsid w:val="00A11D4B"/>
    <w:rsid w:val="00A1794A"/>
    <w:rsid w:val="00A201BA"/>
    <w:rsid w:val="00A2131C"/>
    <w:rsid w:val="00A231D6"/>
    <w:rsid w:val="00A244CF"/>
    <w:rsid w:val="00A2652F"/>
    <w:rsid w:val="00A26AF8"/>
    <w:rsid w:val="00A273D3"/>
    <w:rsid w:val="00A31C04"/>
    <w:rsid w:val="00A34482"/>
    <w:rsid w:val="00A36FC7"/>
    <w:rsid w:val="00A37FFB"/>
    <w:rsid w:val="00A56EBD"/>
    <w:rsid w:val="00A6189E"/>
    <w:rsid w:val="00A61CAB"/>
    <w:rsid w:val="00A62704"/>
    <w:rsid w:val="00A762A9"/>
    <w:rsid w:val="00A767AC"/>
    <w:rsid w:val="00A77B9E"/>
    <w:rsid w:val="00A81740"/>
    <w:rsid w:val="00A86C4B"/>
    <w:rsid w:val="00A90DA5"/>
    <w:rsid w:val="00A91C0F"/>
    <w:rsid w:val="00A92AD3"/>
    <w:rsid w:val="00A93060"/>
    <w:rsid w:val="00A95863"/>
    <w:rsid w:val="00AA359E"/>
    <w:rsid w:val="00AA7854"/>
    <w:rsid w:val="00AB4001"/>
    <w:rsid w:val="00AB408E"/>
    <w:rsid w:val="00AB5CF4"/>
    <w:rsid w:val="00AB73BB"/>
    <w:rsid w:val="00AB7ED8"/>
    <w:rsid w:val="00AC0547"/>
    <w:rsid w:val="00AC139D"/>
    <w:rsid w:val="00AC38FF"/>
    <w:rsid w:val="00AC6E3F"/>
    <w:rsid w:val="00AD0CBA"/>
    <w:rsid w:val="00AD6B5E"/>
    <w:rsid w:val="00AF21CB"/>
    <w:rsid w:val="00B07934"/>
    <w:rsid w:val="00B17BD9"/>
    <w:rsid w:val="00B21773"/>
    <w:rsid w:val="00B23CD6"/>
    <w:rsid w:val="00B25AF8"/>
    <w:rsid w:val="00B26A99"/>
    <w:rsid w:val="00B33FF9"/>
    <w:rsid w:val="00B350AD"/>
    <w:rsid w:val="00B401A5"/>
    <w:rsid w:val="00B417FF"/>
    <w:rsid w:val="00B41930"/>
    <w:rsid w:val="00B430A5"/>
    <w:rsid w:val="00B43A80"/>
    <w:rsid w:val="00B46453"/>
    <w:rsid w:val="00B5395E"/>
    <w:rsid w:val="00B57FF6"/>
    <w:rsid w:val="00B609C2"/>
    <w:rsid w:val="00B6277F"/>
    <w:rsid w:val="00B67ADC"/>
    <w:rsid w:val="00B70E9E"/>
    <w:rsid w:val="00B748F9"/>
    <w:rsid w:val="00B75D5B"/>
    <w:rsid w:val="00B83AC5"/>
    <w:rsid w:val="00B87240"/>
    <w:rsid w:val="00B87920"/>
    <w:rsid w:val="00B90ACB"/>
    <w:rsid w:val="00B92306"/>
    <w:rsid w:val="00B9270F"/>
    <w:rsid w:val="00B92926"/>
    <w:rsid w:val="00BA1676"/>
    <w:rsid w:val="00BA371C"/>
    <w:rsid w:val="00BA3C9A"/>
    <w:rsid w:val="00BA42F0"/>
    <w:rsid w:val="00BA6BF1"/>
    <w:rsid w:val="00BB0FB3"/>
    <w:rsid w:val="00BB3621"/>
    <w:rsid w:val="00BB47DA"/>
    <w:rsid w:val="00BB6020"/>
    <w:rsid w:val="00BC025F"/>
    <w:rsid w:val="00BC3E32"/>
    <w:rsid w:val="00BC7592"/>
    <w:rsid w:val="00BD2276"/>
    <w:rsid w:val="00BD39DF"/>
    <w:rsid w:val="00BE0399"/>
    <w:rsid w:val="00BE084A"/>
    <w:rsid w:val="00BE510B"/>
    <w:rsid w:val="00BF041B"/>
    <w:rsid w:val="00BF3A2F"/>
    <w:rsid w:val="00BF686C"/>
    <w:rsid w:val="00C00BD2"/>
    <w:rsid w:val="00C02B80"/>
    <w:rsid w:val="00C04898"/>
    <w:rsid w:val="00C10B2D"/>
    <w:rsid w:val="00C14B69"/>
    <w:rsid w:val="00C27CC3"/>
    <w:rsid w:val="00C302E5"/>
    <w:rsid w:val="00C33949"/>
    <w:rsid w:val="00C35A61"/>
    <w:rsid w:val="00C37442"/>
    <w:rsid w:val="00C374E0"/>
    <w:rsid w:val="00C52DCE"/>
    <w:rsid w:val="00C53073"/>
    <w:rsid w:val="00C53BD3"/>
    <w:rsid w:val="00C542F8"/>
    <w:rsid w:val="00C55561"/>
    <w:rsid w:val="00C57494"/>
    <w:rsid w:val="00C66A1D"/>
    <w:rsid w:val="00C67D94"/>
    <w:rsid w:val="00C72715"/>
    <w:rsid w:val="00C75D5F"/>
    <w:rsid w:val="00C8119A"/>
    <w:rsid w:val="00C817F4"/>
    <w:rsid w:val="00C85C2A"/>
    <w:rsid w:val="00C91628"/>
    <w:rsid w:val="00C917E3"/>
    <w:rsid w:val="00C93679"/>
    <w:rsid w:val="00C93EC8"/>
    <w:rsid w:val="00C94446"/>
    <w:rsid w:val="00C96E8B"/>
    <w:rsid w:val="00CA2BF7"/>
    <w:rsid w:val="00CB1D86"/>
    <w:rsid w:val="00CB649E"/>
    <w:rsid w:val="00CC54C7"/>
    <w:rsid w:val="00CC5804"/>
    <w:rsid w:val="00CC5F97"/>
    <w:rsid w:val="00CD0847"/>
    <w:rsid w:val="00CD4D8B"/>
    <w:rsid w:val="00CD69C3"/>
    <w:rsid w:val="00CD72FC"/>
    <w:rsid w:val="00CE4A71"/>
    <w:rsid w:val="00CF011C"/>
    <w:rsid w:val="00CF26D6"/>
    <w:rsid w:val="00CF5BC4"/>
    <w:rsid w:val="00D042B2"/>
    <w:rsid w:val="00D0760D"/>
    <w:rsid w:val="00D07938"/>
    <w:rsid w:val="00D24143"/>
    <w:rsid w:val="00D348E7"/>
    <w:rsid w:val="00D36B85"/>
    <w:rsid w:val="00D412D0"/>
    <w:rsid w:val="00D42A90"/>
    <w:rsid w:val="00D468D2"/>
    <w:rsid w:val="00D57FB8"/>
    <w:rsid w:val="00D6316C"/>
    <w:rsid w:val="00D65600"/>
    <w:rsid w:val="00D709C8"/>
    <w:rsid w:val="00D750BA"/>
    <w:rsid w:val="00D807BA"/>
    <w:rsid w:val="00D836A1"/>
    <w:rsid w:val="00D93619"/>
    <w:rsid w:val="00D94CC7"/>
    <w:rsid w:val="00D95F62"/>
    <w:rsid w:val="00DA0B82"/>
    <w:rsid w:val="00DA1F8B"/>
    <w:rsid w:val="00DA4F59"/>
    <w:rsid w:val="00DA6003"/>
    <w:rsid w:val="00DA6E60"/>
    <w:rsid w:val="00DB7BB0"/>
    <w:rsid w:val="00DB7BC2"/>
    <w:rsid w:val="00DC22EC"/>
    <w:rsid w:val="00DC3EAE"/>
    <w:rsid w:val="00DC64A7"/>
    <w:rsid w:val="00DC696E"/>
    <w:rsid w:val="00DC7D0C"/>
    <w:rsid w:val="00DF3A52"/>
    <w:rsid w:val="00DF4E15"/>
    <w:rsid w:val="00DF7D6C"/>
    <w:rsid w:val="00E00981"/>
    <w:rsid w:val="00E0129B"/>
    <w:rsid w:val="00E03220"/>
    <w:rsid w:val="00E03BF9"/>
    <w:rsid w:val="00E03F3F"/>
    <w:rsid w:val="00E10339"/>
    <w:rsid w:val="00E133B5"/>
    <w:rsid w:val="00E16620"/>
    <w:rsid w:val="00E215FC"/>
    <w:rsid w:val="00E21BB2"/>
    <w:rsid w:val="00E27C76"/>
    <w:rsid w:val="00E36382"/>
    <w:rsid w:val="00E55F02"/>
    <w:rsid w:val="00E63CEC"/>
    <w:rsid w:val="00E71920"/>
    <w:rsid w:val="00E74510"/>
    <w:rsid w:val="00E77131"/>
    <w:rsid w:val="00E80E49"/>
    <w:rsid w:val="00E91C4C"/>
    <w:rsid w:val="00E9285C"/>
    <w:rsid w:val="00E95DBD"/>
    <w:rsid w:val="00E97094"/>
    <w:rsid w:val="00E97DC1"/>
    <w:rsid w:val="00EA4305"/>
    <w:rsid w:val="00EA6D7F"/>
    <w:rsid w:val="00EA78F4"/>
    <w:rsid w:val="00EB517D"/>
    <w:rsid w:val="00EC3E7D"/>
    <w:rsid w:val="00EC6D2F"/>
    <w:rsid w:val="00ED0C17"/>
    <w:rsid w:val="00ED408D"/>
    <w:rsid w:val="00EE0A53"/>
    <w:rsid w:val="00EE2707"/>
    <w:rsid w:val="00EF5621"/>
    <w:rsid w:val="00F049C5"/>
    <w:rsid w:val="00F068AA"/>
    <w:rsid w:val="00F10E87"/>
    <w:rsid w:val="00F11205"/>
    <w:rsid w:val="00F117F1"/>
    <w:rsid w:val="00F149EF"/>
    <w:rsid w:val="00F158AE"/>
    <w:rsid w:val="00F21C23"/>
    <w:rsid w:val="00F231E2"/>
    <w:rsid w:val="00F24203"/>
    <w:rsid w:val="00F244DD"/>
    <w:rsid w:val="00F32625"/>
    <w:rsid w:val="00F36898"/>
    <w:rsid w:val="00F41710"/>
    <w:rsid w:val="00F50C35"/>
    <w:rsid w:val="00F57486"/>
    <w:rsid w:val="00F6145A"/>
    <w:rsid w:val="00F65E7F"/>
    <w:rsid w:val="00F76E96"/>
    <w:rsid w:val="00F84A4F"/>
    <w:rsid w:val="00F873A1"/>
    <w:rsid w:val="00F87BC6"/>
    <w:rsid w:val="00F87E8E"/>
    <w:rsid w:val="00F91FC1"/>
    <w:rsid w:val="00F97895"/>
    <w:rsid w:val="00F97D44"/>
    <w:rsid w:val="00FA1BE1"/>
    <w:rsid w:val="00FA1D3D"/>
    <w:rsid w:val="00FA3D17"/>
    <w:rsid w:val="00FA62C6"/>
    <w:rsid w:val="00FB05FF"/>
    <w:rsid w:val="00FB280E"/>
    <w:rsid w:val="00FC092F"/>
    <w:rsid w:val="00FC0E7B"/>
    <w:rsid w:val="00FC3083"/>
    <w:rsid w:val="00FC4D82"/>
    <w:rsid w:val="00FC5B95"/>
    <w:rsid w:val="00FC7D3B"/>
    <w:rsid w:val="00FD79D2"/>
    <w:rsid w:val="00FE1B19"/>
    <w:rsid w:val="00FE486A"/>
    <w:rsid w:val="00FF2A1C"/>
    <w:rsid w:val="00FF576F"/>
    <w:rsid w:val="00FF5E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ECB6EC1"/>
  <w15:docId w15:val="{A3BD861E-C0D7-4D75-9506-18B54AF8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0E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C7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C7D0C"/>
    <w:pPr>
      <w:spacing w:after="0" w:line="240" w:lineRule="auto"/>
    </w:pPr>
    <w:rPr>
      <w:rFonts w:ascii="Tahoma" w:hAnsi="Tahoma"/>
      <w:sz w:val="16"/>
      <w:szCs w:val="20"/>
      <w:lang w:val="en-GB" w:eastAsia="en-GB"/>
    </w:rPr>
  </w:style>
  <w:style w:type="character" w:customStyle="1" w:styleId="BalloonTextChar">
    <w:name w:val="Balloon Text Char"/>
    <w:link w:val="BalloonText"/>
    <w:uiPriority w:val="99"/>
    <w:semiHidden/>
    <w:locked/>
    <w:rsid w:val="00DC7D0C"/>
    <w:rPr>
      <w:rFonts w:ascii="Tahoma" w:hAnsi="Tahoma" w:cs="Times New Roman"/>
      <w:sz w:val="16"/>
    </w:rPr>
  </w:style>
  <w:style w:type="paragraph" w:styleId="NormalWeb">
    <w:name w:val="Normal (Web)"/>
    <w:basedOn w:val="Normal"/>
    <w:uiPriority w:val="99"/>
    <w:rsid w:val="008A439C"/>
    <w:pPr>
      <w:spacing w:before="100" w:beforeAutospacing="1" w:after="100" w:afterAutospacing="1" w:line="240" w:lineRule="auto"/>
    </w:pPr>
    <w:rPr>
      <w:rFonts w:ascii="Times New Roman" w:eastAsia="Times New Roman" w:hAnsi="Times New Roman"/>
      <w:sz w:val="24"/>
      <w:szCs w:val="24"/>
    </w:rPr>
  </w:style>
  <w:style w:type="character" w:customStyle="1" w:styleId="BodyTextChar1">
    <w:name w:val="Body Text Char1"/>
    <w:uiPriority w:val="99"/>
    <w:locked/>
    <w:rsid w:val="00175F3D"/>
    <w:rPr>
      <w:rFonts w:ascii="Times New Roman" w:hAnsi="Times New Roman"/>
      <w:sz w:val="28"/>
      <w:u w:val="none"/>
    </w:rPr>
  </w:style>
  <w:style w:type="paragraph" w:styleId="Header">
    <w:name w:val="header"/>
    <w:basedOn w:val="Normal"/>
    <w:link w:val="HeaderChar"/>
    <w:uiPriority w:val="99"/>
    <w:rsid w:val="000F7E2A"/>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0F7E2A"/>
    <w:rPr>
      <w:rFonts w:cs="Times New Roman"/>
      <w:lang w:val="en-US" w:eastAsia="en-US"/>
    </w:rPr>
  </w:style>
  <w:style w:type="paragraph" w:styleId="Footer">
    <w:name w:val="footer"/>
    <w:basedOn w:val="Normal"/>
    <w:link w:val="FooterChar"/>
    <w:uiPriority w:val="99"/>
    <w:rsid w:val="000F7E2A"/>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0F7E2A"/>
    <w:rPr>
      <w:rFonts w:cs="Times New Roman"/>
      <w:lang w:val="en-US" w:eastAsia="en-US"/>
    </w:rPr>
  </w:style>
  <w:style w:type="character" w:styleId="Strong">
    <w:name w:val="Strong"/>
    <w:uiPriority w:val="22"/>
    <w:qFormat/>
    <w:locked/>
    <w:rsid w:val="00011FAA"/>
    <w:rPr>
      <w:rFonts w:cs="Times New Roman"/>
      <w:b/>
    </w:rPr>
  </w:style>
  <w:style w:type="paragraph" w:customStyle="1" w:styleId="text">
    <w:name w:val="text"/>
    <w:basedOn w:val="Normal"/>
    <w:rsid w:val="00146B39"/>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Emphasis">
    <w:name w:val="Emphasis"/>
    <w:basedOn w:val="DefaultParagraphFont"/>
    <w:uiPriority w:val="20"/>
    <w:qFormat/>
    <w:locked/>
    <w:rsid w:val="000D05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7111">
      <w:marLeft w:val="0"/>
      <w:marRight w:val="0"/>
      <w:marTop w:val="0"/>
      <w:marBottom w:val="0"/>
      <w:divBdr>
        <w:top w:val="none" w:sz="0" w:space="0" w:color="auto"/>
        <w:left w:val="none" w:sz="0" w:space="0" w:color="auto"/>
        <w:bottom w:val="none" w:sz="0" w:space="0" w:color="auto"/>
        <w:right w:val="none" w:sz="0" w:space="0" w:color="auto"/>
      </w:divBdr>
    </w:div>
    <w:div w:id="13197112">
      <w:marLeft w:val="0"/>
      <w:marRight w:val="0"/>
      <w:marTop w:val="0"/>
      <w:marBottom w:val="0"/>
      <w:divBdr>
        <w:top w:val="none" w:sz="0" w:space="0" w:color="auto"/>
        <w:left w:val="none" w:sz="0" w:space="0" w:color="auto"/>
        <w:bottom w:val="none" w:sz="0" w:space="0" w:color="auto"/>
        <w:right w:val="none" w:sz="0" w:space="0" w:color="auto"/>
      </w:divBdr>
    </w:div>
    <w:div w:id="13197113">
      <w:marLeft w:val="0"/>
      <w:marRight w:val="0"/>
      <w:marTop w:val="0"/>
      <w:marBottom w:val="0"/>
      <w:divBdr>
        <w:top w:val="none" w:sz="0" w:space="0" w:color="auto"/>
        <w:left w:val="none" w:sz="0" w:space="0" w:color="auto"/>
        <w:bottom w:val="none" w:sz="0" w:space="0" w:color="auto"/>
        <w:right w:val="none" w:sz="0" w:space="0" w:color="auto"/>
      </w:divBdr>
    </w:div>
    <w:div w:id="13197114">
      <w:marLeft w:val="0"/>
      <w:marRight w:val="0"/>
      <w:marTop w:val="0"/>
      <w:marBottom w:val="0"/>
      <w:divBdr>
        <w:top w:val="none" w:sz="0" w:space="0" w:color="auto"/>
        <w:left w:val="none" w:sz="0" w:space="0" w:color="auto"/>
        <w:bottom w:val="none" w:sz="0" w:space="0" w:color="auto"/>
        <w:right w:val="none" w:sz="0" w:space="0" w:color="auto"/>
      </w:divBdr>
    </w:div>
    <w:div w:id="13197115">
      <w:marLeft w:val="0"/>
      <w:marRight w:val="0"/>
      <w:marTop w:val="0"/>
      <w:marBottom w:val="0"/>
      <w:divBdr>
        <w:top w:val="none" w:sz="0" w:space="0" w:color="auto"/>
        <w:left w:val="none" w:sz="0" w:space="0" w:color="auto"/>
        <w:bottom w:val="none" w:sz="0" w:space="0" w:color="auto"/>
        <w:right w:val="none" w:sz="0" w:space="0" w:color="auto"/>
      </w:divBdr>
    </w:div>
    <w:div w:id="13197116">
      <w:marLeft w:val="0"/>
      <w:marRight w:val="0"/>
      <w:marTop w:val="0"/>
      <w:marBottom w:val="0"/>
      <w:divBdr>
        <w:top w:val="none" w:sz="0" w:space="0" w:color="auto"/>
        <w:left w:val="none" w:sz="0" w:space="0" w:color="auto"/>
        <w:bottom w:val="none" w:sz="0" w:space="0" w:color="auto"/>
        <w:right w:val="none" w:sz="0" w:space="0" w:color="auto"/>
      </w:divBdr>
    </w:div>
    <w:div w:id="13197117">
      <w:marLeft w:val="0"/>
      <w:marRight w:val="0"/>
      <w:marTop w:val="0"/>
      <w:marBottom w:val="0"/>
      <w:divBdr>
        <w:top w:val="none" w:sz="0" w:space="0" w:color="auto"/>
        <w:left w:val="none" w:sz="0" w:space="0" w:color="auto"/>
        <w:bottom w:val="none" w:sz="0" w:space="0" w:color="auto"/>
        <w:right w:val="none" w:sz="0" w:space="0" w:color="auto"/>
      </w:divBdr>
    </w:div>
    <w:div w:id="13197118">
      <w:marLeft w:val="0"/>
      <w:marRight w:val="0"/>
      <w:marTop w:val="0"/>
      <w:marBottom w:val="0"/>
      <w:divBdr>
        <w:top w:val="none" w:sz="0" w:space="0" w:color="auto"/>
        <w:left w:val="none" w:sz="0" w:space="0" w:color="auto"/>
        <w:bottom w:val="none" w:sz="0" w:space="0" w:color="auto"/>
        <w:right w:val="none" w:sz="0" w:space="0" w:color="auto"/>
      </w:divBdr>
    </w:div>
    <w:div w:id="13197119">
      <w:marLeft w:val="0"/>
      <w:marRight w:val="0"/>
      <w:marTop w:val="0"/>
      <w:marBottom w:val="0"/>
      <w:divBdr>
        <w:top w:val="none" w:sz="0" w:space="0" w:color="auto"/>
        <w:left w:val="none" w:sz="0" w:space="0" w:color="auto"/>
        <w:bottom w:val="none" w:sz="0" w:space="0" w:color="auto"/>
        <w:right w:val="none" w:sz="0" w:space="0" w:color="auto"/>
      </w:divBdr>
    </w:div>
    <w:div w:id="13197120">
      <w:marLeft w:val="0"/>
      <w:marRight w:val="0"/>
      <w:marTop w:val="0"/>
      <w:marBottom w:val="0"/>
      <w:divBdr>
        <w:top w:val="none" w:sz="0" w:space="0" w:color="auto"/>
        <w:left w:val="none" w:sz="0" w:space="0" w:color="auto"/>
        <w:bottom w:val="none" w:sz="0" w:space="0" w:color="auto"/>
        <w:right w:val="none" w:sz="0" w:space="0" w:color="auto"/>
      </w:divBdr>
    </w:div>
    <w:div w:id="13197121">
      <w:marLeft w:val="0"/>
      <w:marRight w:val="0"/>
      <w:marTop w:val="0"/>
      <w:marBottom w:val="0"/>
      <w:divBdr>
        <w:top w:val="none" w:sz="0" w:space="0" w:color="auto"/>
        <w:left w:val="none" w:sz="0" w:space="0" w:color="auto"/>
        <w:bottom w:val="none" w:sz="0" w:space="0" w:color="auto"/>
        <w:right w:val="none" w:sz="0" w:space="0" w:color="auto"/>
      </w:divBdr>
    </w:div>
    <w:div w:id="13197122">
      <w:marLeft w:val="0"/>
      <w:marRight w:val="0"/>
      <w:marTop w:val="0"/>
      <w:marBottom w:val="0"/>
      <w:divBdr>
        <w:top w:val="none" w:sz="0" w:space="0" w:color="auto"/>
        <w:left w:val="none" w:sz="0" w:space="0" w:color="auto"/>
        <w:bottom w:val="none" w:sz="0" w:space="0" w:color="auto"/>
        <w:right w:val="none" w:sz="0" w:space="0" w:color="auto"/>
      </w:divBdr>
    </w:div>
    <w:div w:id="13197123">
      <w:marLeft w:val="0"/>
      <w:marRight w:val="0"/>
      <w:marTop w:val="0"/>
      <w:marBottom w:val="0"/>
      <w:divBdr>
        <w:top w:val="none" w:sz="0" w:space="0" w:color="auto"/>
        <w:left w:val="none" w:sz="0" w:space="0" w:color="auto"/>
        <w:bottom w:val="none" w:sz="0" w:space="0" w:color="auto"/>
        <w:right w:val="none" w:sz="0" w:space="0" w:color="auto"/>
      </w:divBdr>
    </w:div>
    <w:div w:id="13197124">
      <w:marLeft w:val="0"/>
      <w:marRight w:val="0"/>
      <w:marTop w:val="0"/>
      <w:marBottom w:val="0"/>
      <w:divBdr>
        <w:top w:val="none" w:sz="0" w:space="0" w:color="auto"/>
        <w:left w:val="none" w:sz="0" w:space="0" w:color="auto"/>
        <w:bottom w:val="none" w:sz="0" w:space="0" w:color="auto"/>
        <w:right w:val="none" w:sz="0" w:space="0" w:color="auto"/>
      </w:divBdr>
    </w:div>
    <w:div w:id="13197125">
      <w:marLeft w:val="0"/>
      <w:marRight w:val="0"/>
      <w:marTop w:val="0"/>
      <w:marBottom w:val="0"/>
      <w:divBdr>
        <w:top w:val="none" w:sz="0" w:space="0" w:color="auto"/>
        <w:left w:val="none" w:sz="0" w:space="0" w:color="auto"/>
        <w:bottom w:val="none" w:sz="0" w:space="0" w:color="auto"/>
        <w:right w:val="none" w:sz="0" w:space="0" w:color="auto"/>
      </w:divBdr>
    </w:div>
    <w:div w:id="13197126">
      <w:marLeft w:val="0"/>
      <w:marRight w:val="0"/>
      <w:marTop w:val="0"/>
      <w:marBottom w:val="0"/>
      <w:divBdr>
        <w:top w:val="none" w:sz="0" w:space="0" w:color="auto"/>
        <w:left w:val="none" w:sz="0" w:space="0" w:color="auto"/>
        <w:bottom w:val="none" w:sz="0" w:space="0" w:color="auto"/>
        <w:right w:val="none" w:sz="0" w:space="0" w:color="auto"/>
      </w:divBdr>
    </w:div>
    <w:div w:id="39479213">
      <w:bodyDiv w:val="1"/>
      <w:marLeft w:val="0"/>
      <w:marRight w:val="0"/>
      <w:marTop w:val="0"/>
      <w:marBottom w:val="0"/>
      <w:divBdr>
        <w:top w:val="none" w:sz="0" w:space="0" w:color="auto"/>
        <w:left w:val="none" w:sz="0" w:space="0" w:color="auto"/>
        <w:bottom w:val="none" w:sz="0" w:space="0" w:color="auto"/>
        <w:right w:val="none" w:sz="0" w:space="0" w:color="auto"/>
      </w:divBdr>
    </w:div>
    <w:div w:id="131601053">
      <w:bodyDiv w:val="1"/>
      <w:marLeft w:val="0"/>
      <w:marRight w:val="0"/>
      <w:marTop w:val="0"/>
      <w:marBottom w:val="0"/>
      <w:divBdr>
        <w:top w:val="none" w:sz="0" w:space="0" w:color="auto"/>
        <w:left w:val="none" w:sz="0" w:space="0" w:color="auto"/>
        <w:bottom w:val="none" w:sz="0" w:space="0" w:color="auto"/>
        <w:right w:val="none" w:sz="0" w:space="0" w:color="auto"/>
      </w:divBdr>
    </w:div>
    <w:div w:id="183134931">
      <w:bodyDiv w:val="1"/>
      <w:marLeft w:val="0"/>
      <w:marRight w:val="0"/>
      <w:marTop w:val="0"/>
      <w:marBottom w:val="0"/>
      <w:divBdr>
        <w:top w:val="none" w:sz="0" w:space="0" w:color="auto"/>
        <w:left w:val="none" w:sz="0" w:space="0" w:color="auto"/>
        <w:bottom w:val="none" w:sz="0" w:space="0" w:color="auto"/>
        <w:right w:val="none" w:sz="0" w:space="0" w:color="auto"/>
      </w:divBdr>
    </w:div>
    <w:div w:id="335154764">
      <w:bodyDiv w:val="1"/>
      <w:marLeft w:val="0"/>
      <w:marRight w:val="0"/>
      <w:marTop w:val="0"/>
      <w:marBottom w:val="0"/>
      <w:divBdr>
        <w:top w:val="none" w:sz="0" w:space="0" w:color="auto"/>
        <w:left w:val="none" w:sz="0" w:space="0" w:color="auto"/>
        <w:bottom w:val="none" w:sz="0" w:space="0" w:color="auto"/>
        <w:right w:val="none" w:sz="0" w:space="0" w:color="auto"/>
      </w:divBdr>
    </w:div>
    <w:div w:id="354236572">
      <w:bodyDiv w:val="1"/>
      <w:marLeft w:val="0"/>
      <w:marRight w:val="0"/>
      <w:marTop w:val="0"/>
      <w:marBottom w:val="0"/>
      <w:divBdr>
        <w:top w:val="none" w:sz="0" w:space="0" w:color="auto"/>
        <w:left w:val="none" w:sz="0" w:space="0" w:color="auto"/>
        <w:bottom w:val="none" w:sz="0" w:space="0" w:color="auto"/>
        <w:right w:val="none" w:sz="0" w:space="0" w:color="auto"/>
      </w:divBdr>
    </w:div>
    <w:div w:id="360939439">
      <w:bodyDiv w:val="1"/>
      <w:marLeft w:val="0"/>
      <w:marRight w:val="0"/>
      <w:marTop w:val="0"/>
      <w:marBottom w:val="0"/>
      <w:divBdr>
        <w:top w:val="none" w:sz="0" w:space="0" w:color="auto"/>
        <w:left w:val="none" w:sz="0" w:space="0" w:color="auto"/>
        <w:bottom w:val="none" w:sz="0" w:space="0" w:color="auto"/>
        <w:right w:val="none" w:sz="0" w:space="0" w:color="auto"/>
      </w:divBdr>
    </w:div>
    <w:div w:id="391779463">
      <w:bodyDiv w:val="1"/>
      <w:marLeft w:val="0"/>
      <w:marRight w:val="0"/>
      <w:marTop w:val="0"/>
      <w:marBottom w:val="0"/>
      <w:divBdr>
        <w:top w:val="none" w:sz="0" w:space="0" w:color="auto"/>
        <w:left w:val="none" w:sz="0" w:space="0" w:color="auto"/>
        <w:bottom w:val="none" w:sz="0" w:space="0" w:color="auto"/>
        <w:right w:val="none" w:sz="0" w:space="0" w:color="auto"/>
      </w:divBdr>
      <w:divsChild>
        <w:div w:id="24603309">
          <w:marLeft w:val="0"/>
          <w:marRight w:val="0"/>
          <w:marTop w:val="0"/>
          <w:marBottom w:val="150"/>
          <w:divBdr>
            <w:top w:val="none" w:sz="0" w:space="0" w:color="auto"/>
            <w:left w:val="none" w:sz="0" w:space="0" w:color="auto"/>
            <w:bottom w:val="none" w:sz="0" w:space="0" w:color="auto"/>
            <w:right w:val="none" w:sz="0" w:space="0" w:color="auto"/>
          </w:divBdr>
        </w:div>
        <w:div w:id="274945871">
          <w:marLeft w:val="0"/>
          <w:marRight w:val="0"/>
          <w:marTop w:val="150"/>
          <w:marBottom w:val="0"/>
          <w:divBdr>
            <w:top w:val="none" w:sz="0" w:space="0" w:color="auto"/>
            <w:left w:val="none" w:sz="0" w:space="0" w:color="auto"/>
            <w:bottom w:val="none" w:sz="0" w:space="0" w:color="auto"/>
            <w:right w:val="none" w:sz="0" w:space="0" w:color="auto"/>
          </w:divBdr>
        </w:div>
      </w:divsChild>
    </w:div>
    <w:div w:id="993529304">
      <w:bodyDiv w:val="1"/>
      <w:marLeft w:val="0"/>
      <w:marRight w:val="0"/>
      <w:marTop w:val="0"/>
      <w:marBottom w:val="0"/>
      <w:divBdr>
        <w:top w:val="none" w:sz="0" w:space="0" w:color="auto"/>
        <w:left w:val="none" w:sz="0" w:space="0" w:color="auto"/>
        <w:bottom w:val="none" w:sz="0" w:space="0" w:color="auto"/>
        <w:right w:val="none" w:sz="0" w:space="0" w:color="auto"/>
      </w:divBdr>
    </w:div>
    <w:div w:id="1543518988">
      <w:bodyDiv w:val="1"/>
      <w:marLeft w:val="0"/>
      <w:marRight w:val="0"/>
      <w:marTop w:val="0"/>
      <w:marBottom w:val="0"/>
      <w:divBdr>
        <w:top w:val="none" w:sz="0" w:space="0" w:color="auto"/>
        <w:left w:val="none" w:sz="0" w:space="0" w:color="auto"/>
        <w:bottom w:val="none" w:sz="0" w:space="0" w:color="auto"/>
        <w:right w:val="none" w:sz="0" w:space="0" w:color="auto"/>
      </w:divBdr>
    </w:div>
    <w:div w:id="15905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D74B2-5ED6-4006-9650-66592FCDBCA9}"/>
</file>

<file path=customXml/itemProps2.xml><?xml version="1.0" encoding="utf-8"?>
<ds:datastoreItem xmlns:ds="http://schemas.openxmlformats.org/officeDocument/2006/customXml" ds:itemID="{06906C09-3213-4136-B3F7-516367A05E77}"/>
</file>

<file path=customXml/itemProps3.xml><?xml version="1.0" encoding="utf-8"?>
<ds:datastoreItem xmlns:ds="http://schemas.openxmlformats.org/officeDocument/2006/customXml" ds:itemID="{AF77E9F5-38EC-4344-8002-247B9DBEF220}"/>
</file>

<file path=customXml/itemProps4.xml><?xml version="1.0" encoding="utf-8"?>
<ds:datastoreItem xmlns:ds="http://schemas.openxmlformats.org/officeDocument/2006/customXml" ds:itemID="{22C69D03-6DD3-448B-AFD8-F07EE924B0FF}"/>
</file>

<file path=docProps/app.xml><?xml version="1.0" encoding="utf-8"?>
<Properties xmlns="http://schemas.openxmlformats.org/officeDocument/2006/extended-properties" xmlns:vt="http://schemas.openxmlformats.org/officeDocument/2006/docPropsVTypes">
  <Template>Normal</Template>
  <TotalTime>3369</TotalTime>
  <Pages>2</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275</cp:revision>
  <cp:lastPrinted>2025-05-06T08:03:00Z</cp:lastPrinted>
  <dcterms:created xsi:type="dcterms:W3CDTF">2024-04-05T04:37:00Z</dcterms:created>
  <dcterms:modified xsi:type="dcterms:W3CDTF">2025-05-06T08:03:00Z</dcterms:modified>
</cp:coreProperties>
</file>